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1B0B" w:rsidRDefault="00A01B0B" w:rsidP="00A01B0B">
      <w:pPr>
        <w:pStyle w:val="Standard"/>
        <w:ind w:left="10273" w:firstLine="52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Łódź, dnia …. stycznia 2024 roku</w:t>
      </w:r>
    </w:p>
    <w:p w:rsidR="00A01B0B" w:rsidRDefault="00A01B0B" w:rsidP="00A01B0B">
      <w:pPr>
        <w:pStyle w:val="Standard"/>
        <w:rPr>
          <w:rFonts w:ascii="Times New Roman" w:hAnsi="Times New Roman"/>
          <w:sz w:val="16"/>
          <w:szCs w:val="16"/>
        </w:rPr>
      </w:pPr>
    </w:p>
    <w:p w:rsidR="00A01B0B" w:rsidRDefault="00A01B0B" w:rsidP="00A01B0B">
      <w:pPr>
        <w:pStyle w:val="Standard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T-I-BS-0910/1/2024</w:t>
      </w:r>
    </w:p>
    <w:p w:rsidR="00ED293F" w:rsidRDefault="00ED293F" w:rsidP="00A01B0B">
      <w:pPr>
        <w:pStyle w:val="Standard"/>
        <w:jc w:val="both"/>
        <w:rPr>
          <w:rFonts w:ascii="Times New Roman" w:hAnsi="Times New Roman"/>
          <w:sz w:val="22"/>
          <w:szCs w:val="22"/>
        </w:rPr>
      </w:pPr>
    </w:p>
    <w:p w:rsidR="00ED293F" w:rsidRDefault="00ED293F" w:rsidP="00A01B0B">
      <w:pPr>
        <w:pStyle w:val="Standard"/>
        <w:jc w:val="both"/>
        <w:rPr>
          <w:rFonts w:ascii="Times New Roman" w:hAnsi="Times New Roman"/>
          <w:sz w:val="22"/>
          <w:szCs w:val="22"/>
        </w:rPr>
      </w:pPr>
    </w:p>
    <w:p w:rsidR="00A01B0B" w:rsidRDefault="00A01B0B" w:rsidP="00A01B0B">
      <w:pPr>
        <w:pStyle w:val="Standard"/>
        <w:jc w:val="both"/>
        <w:rPr>
          <w:rFonts w:ascii="Times New Roman" w:hAnsi="Times New Roman"/>
          <w:sz w:val="22"/>
          <w:szCs w:val="22"/>
        </w:rPr>
      </w:pPr>
    </w:p>
    <w:p w:rsidR="00A01B0B" w:rsidRDefault="00A01B0B" w:rsidP="00A01B0B">
      <w:pPr>
        <w:pStyle w:val="Standard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 xml:space="preserve">Dotyczy l.dz. </w:t>
      </w:r>
      <w:r>
        <w:rPr>
          <w:rFonts w:ascii="Times New Roman" w:hAnsi="Times New Roman"/>
          <w:sz w:val="22"/>
          <w:szCs w:val="22"/>
        </w:rPr>
        <w:t>WKS-0913/1/24/S z dnia 3 stycznia 2023 roku</w:t>
      </w:r>
    </w:p>
    <w:p w:rsidR="00A01B0B" w:rsidRDefault="00A01B0B" w:rsidP="00A01B0B">
      <w:pPr>
        <w:pStyle w:val="Standard"/>
        <w:jc w:val="both"/>
        <w:rPr>
          <w:rFonts w:ascii="Times New Roman" w:hAnsi="Times New Roman"/>
          <w:sz w:val="22"/>
          <w:szCs w:val="22"/>
        </w:rPr>
      </w:pPr>
    </w:p>
    <w:p w:rsidR="00A01B0B" w:rsidRDefault="00A01B0B" w:rsidP="00A01B0B">
      <w:pPr>
        <w:pStyle w:val="Standard"/>
        <w:jc w:val="both"/>
        <w:rPr>
          <w:rFonts w:ascii="Times New Roman" w:hAnsi="Times New Roman"/>
          <w:sz w:val="22"/>
          <w:szCs w:val="22"/>
        </w:rPr>
      </w:pPr>
    </w:p>
    <w:p w:rsidR="00A01B0B" w:rsidRDefault="00A01B0B" w:rsidP="00A01B0B">
      <w:pPr>
        <w:pStyle w:val="Standard"/>
        <w:jc w:val="both"/>
        <w:rPr>
          <w:rFonts w:ascii="Times New Roman" w:hAnsi="Times New Roman"/>
          <w:sz w:val="22"/>
          <w:szCs w:val="22"/>
        </w:rPr>
      </w:pPr>
    </w:p>
    <w:p w:rsidR="00A01B0B" w:rsidRDefault="00A01B0B" w:rsidP="00A01B0B">
      <w:pPr>
        <w:pStyle w:val="Standard"/>
        <w:jc w:val="both"/>
        <w:rPr>
          <w:rFonts w:ascii="Times New Roman" w:hAnsi="Times New Roman"/>
          <w:sz w:val="22"/>
          <w:szCs w:val="22"/>
        </w:rPr>
      </w:pPr>
    </w:p>
    <w:p w:rsidR="00A01B0B" w:rsidRDefault="00A01B0B" w:rsidP="00A01B0B">
      <w:pPr>
        <w:pStyle w:val="Standard"/>
        <w:ind w:right="-32"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Nawiązując do pisma l.dz. T-I-BS-0910/1/2024 z dnia 25 stycznia 2024 roku, przesyłam nieujęte w przedmiotowym piśmie informacje</w:t>
      </w:r>
      <w:r>
        <w:rPr>
          <w:rFonts w:ascii="Times New Roman" w:hAnsi="Times New Roman"/>
          <w:sz w:val="22"/>
          <w:szCs w:val="22"/>
        </w:rPr>
        <w:br/>
        <w:t>w zakresie przeprowadzonych kontroli zrealizowanych na podstawie Planu kontroli Wydziału Kontroli na 2023 rok.</w:t>
      </w:r>
    </w:p>
    <w:tbl>
      <w:tblPr>
        <w:tblW w:w="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4253"/>
        <w:gridCol w:w="1843"/>
        <w:gridCol w:w="1843"/>
        <w:gridCol w:w="5953"/>
      </w:tblGrid>
      <w:tr w:rsidR="00A01B0B" w:rsidTr="00A01B0B">
        <w:trPr>
          <w:trHeight w:val="406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01B0B" w:rsidRDefault="00A01B0B">
            <w:pPr>
              <w:pStyle w:val="Zawartotabeli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L.p.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01B0B" w:rsidRDefault="00A01B0B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Przedmiot kontroli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01B0B" w:rsidRDefault="00A01B0B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Podmioty kontrolowane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01B0B" w:rsidRDefault="00A01B0B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Uwagi</w:t>
            </w:r>
          </w:p>
        </w:tc>
        <w:tc>
          <w:tcPr>
            <w:tcW w:w="5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01B0B" w:rsidRDefault="00A01B0B">
            <w:pPr>
              <w:pStyle w:val="Zawartotabeli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Wnioski i zalecenia</w:t>
            </w:r>
          </w:p>
        </w:tc>
      </w:tr>
      <w:tr w:rsidR="00A01B0B" w:rsidTr="00A01B0B"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A01B0B" w:rsidRDefault="00A01B0B">
            <w:pPr>
              <w:pStyle w:val="Zawartotabeli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A01B0B" w:rsidRDefault="00A01B0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Gospodarowanie funduszem operacyjnym Policji przez dysponentów II stopnia </w:t>
            </w:r>
            <w:r>
              <w:rPr>
                <w:rFonts w:ascii="Times New Roman" w:hAnsi="Times New Roman" w:cs="Times New Roman"/>
              </w:rPr>
              <w:br/>
              <w:t>w jednostkach i  komórkach organizacyjnych KWP w Łodzi.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A01B0B" w:rsidRDefault="00A01B0B">
            <w:pPr>
              <w:shd w:val="clear" w:color="auto" w:fill="FFFFFF"/>
              <w:tabs>
                <w:tab w:val="left" w:pos="304"/>
                <w:tab w:val="left" w:pos="871"/>
                <w:tab w:val="left" w:pos="1155"/>
                <w:tab w:val="left" w:pos="1651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Tryb zwykły</w:t>
            </w:r>
          </w:p>
          <w:p w:rsidR="00A01B0B" w:rsidRDefault="00A01B0B">
            <w:pPr>
              <w:shd w:val="clear" w:color="auto" w:fill="FFFFFF"/>
              <w:tabs>
                <w:tab w:val="left" w:pos="304"/>
                <w:tab w:val="left" w:pos="871"/>
                <w:tab w:val="left" w:pos="1155"/>
                <w:tab w:val="left" w:pos="1651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KPP Wieluń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A01B0B" w:rsidRDefault="00A01B0B">
            <w:pPr>
              <w:pStyle w:val="Zawartotabeli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Ocena pozytywna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A01B0B" w:rsidRDefault="00A01B0B">
            <w:pPr>
              <w:pStyle w:val="Zawartotabeli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Niejawny charakter kontroli</w:t>
            </w:r>
          </w:p>
        </w:tc>
      </w:tr>
      <w:tr w:rsidR="00A01B0B" w:rsidTr="00A01B0B"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A01B0B" w:rsidRDefault="00A01B0B">
            <w:pPr>
              <w:pStyle w:val="Zawartotabeli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A01B0B" w:rsidRDefault="00A01B0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Organizacja przyjmowania, rozpatrywania oraz załatwiania skarg i wniosków w Policji.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A01B0B" w:rsidRDefault="00A01B0B">
            <w:pPr>
              <w:shd w:val="clear" w:color="auto" w:fill="FFFFFF"/>
              <w:tabs>
                <w:tab w:val="left" w:pos="304"/>
                <w:tab w:val="left" w:pos="871"/>
                <w:tab w:val="left" w:pos="1155"/>
                <w:tab w:val="left" w:pos="1651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Tryb zwykły </w:t>
            </w:r>
          </w:p>
          <w:p w:rsidR="00A01B0B" w:rsidRDefault="00A01B0B">
            <w:pPr>
              <w:shd w:val="clear" w:color="auto" w:fill="FFFFFF"/>
              <w:tabs>
                <w:tab w:val="left" w:pos="304"/>
                <w:tab w:val="left" w:pos="871"/>
                <w:tab w:val="left" w:pos="1155"/>
                <w:tab w:val="left" w:pos="1651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KMP w Łodzi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A01B0B" w:rsidRDefault="00A01B0B">
            <w:pPr>
              <w:pStyle w:val="Zawartotabeli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 trakcie dokumentowania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01B0B" w:rsidRDefault="00A01B0B">
            <w:pPr>
              <w:pStyle w:val="Zawartotabeli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01B0B" w:rsidRDefault="00A01B0B">
            <w:pPr>
              <w:pStyle w:val="Zawartotabeli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01B0B" w:rsidTr="00A01B0B"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A01B0B" w:rsidRDefault="00A01B0B">
            <w:pPr>
              <w:pStyle w:val="Zawartotabeli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A01B0B" w:rsidRDefault="00A01B0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Prawidłowość prowadzenia postępowań powypadkowych oraz sposób realizacji wybranych elementów medycyny pracy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A01B0B" w:rsidRDefault="00A01B0B">
            <w:pPr>
              <w:shd w:val="clear" w:color="auto" w:fill="FFFFFF"/>
              <w:tabs>
                <w:tab w:val="left" w:pos="304"/>
                <w:tab w:val="left" w:pos="871"/>
                <w:tab w:val="left" w:pos="1155"/>
                <w:tab w:val="left" w:pos="1651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Tryb zwykły</w:t>
            </w:r>
          </w:p>
          <w:p w:rsidR="00A01B0B" w:rsidRDefault="00A01B0B">
            <w:pPr>
              <w:shd w:val="clear" w:color="auto" w:fill="FFFFFF"/>
              <w:tabs>
                <w:tab w:val="left" w:pos="304"/>
                <w:tab w:val="left" w:pos="871"/>
                <w:tab w:val="left" w:pos="1155"/>
                <w:tab w:val="left" w:pos="1651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KPP Łęczyca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A01B0B" w:rsidRDefault="00A01B0B">
            <w:pPr>
              <w:pStyle w:val="Zawartotabeli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Ocena pozytywna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A01B0B" w:rsidRDefault="00A01B0B">
            <w:pPr>
              <w:pStyle w:val="Zawartotabeli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Brak</w:t>
            </w:r>
          </w:p>
        </w:tc>
      </w:tr>
    </w:tbl>
    <w:p w:rsidR="00A01B0B" w:rsidRDefault="00A01B0B" w:rsidP="00A01B0B">
      <w:pPr>
        <w:pStyle w:val="Standard"/>
        <w:rPr>
          <w:rFonts w:ascii="Times New Roman" w:hAnsi="Times New Roman"/>
          <w:sz w:val="16"/>
          <w:szCs w:val="16"/>
        </w:rPr>
      </w:pPr>
    </w:p>
    <w:p w:rsidR="00A01B0B" w:rsidRDefault="00A01B0B" w:rsidP="00A01B0B">
      <w:pPr>
        <w:pStyle w:val="Standard"/>
        <w:rPr>
          <w:rFonts w:ascii="Times New Roman" w:hAnsi="Times New Roman"/>
          <w:sz w:val="16"/>
          <w:szCs w:val="16"/>
        </w:rPr>
      </w:pPr>
    </w:p>
    <w:p w:rsidR="00A01B0B" w:rsidRDefault="00A01B0B" w:rsidP="00A01B0B">
      <w:pPr>
        <w:pStyle w:val="Standard"/>
        <w:rPr>
          <w:rFonts w:ascii="Times New Roman" w:hAnsi="Times New Roman"/>
          <w:sz w:val="16"/>
          <w:szCs w:val="16"/>
        </w:rPr>
      </w:pPr>
    </w:p>
    <w:p w:rsidR="00A01B0B" w:rsidRDefault="00A01B0B" w:rsidP="00A01B0B">
      <w:pPr>
        <w:pStyle w:val="Standard"/>
        <w:rPr>
          <w:rFonts w:ascii="Times New Roman" w:hAnsi="Times New Roman"/>
          <w:sz w:val="16"/>
          <w:szCs w:val="16"/>
        </w:rPr>
      </w:pPr>
    </w:p>
    <w:p w:rsidR="00A01B0B" w:rsidRDefault="00A01B0B" w:rsidP="00A01B0B">
      <w:pPr>
        <w:pStyle w:val="Standard"/>
        <w:rPr>
          <w:rFonts w:ascii="Times New Roman" w:hAnsi="Times New Roman"/>
          <w:sz w:val="16"/>
          <w:szCs w:val="16"/>
        </w:rPr>
      </w:pPr>
    </w:p>
    <w:p w:rsidR="00A01B0B" w:rsidRDefault="00A01B0B" w:rsidP="00A01B0B">
      <w:pPr>
        <w:pStyle w:val="Standard"/>
        <w:rPr>
          <w:rFonts w:ascii="Times New Roman" w:hAnsi="Times New Roman"/>
          <w:sz w:val="16"/>
          <w:szCs w:val="16"/>
          <w:u w:val="single"/>
        </w:rPr>
      </w:pPr>
      <w:proofErr w:type="spellStart"/>
      <w:r>
        <w:rPr>
          <w:rFonts w:ascii="Times New Roman" w:hAnsi="Times New Roman"/>
          <w:sz w:val="16"/>
          <w:szCs w:val="16"/>
          <w:u w:val="single"/>
        </w:rPr>
        <w:t>sporz</w:t>
      </w:r>
      <w:proofErr w:type="spellEnd"/>
      <w:r>
        <w:rPr>
          <w:rFonts w:ascii="Times New Roman" w:hAnsi="Times New Roman"/>
          <w:sz w:val="16"/>
          <w:szCs w:val="16"/>
          <w:u w:val="single"/>
        </w:rPr>
        <w:t xml:space="preserve">. 1 </w:t>
      </w:r>
      <w:proofErr w:type="spellStart"/>
      <w:r>
        <w:rPr>
          <w:rFonts w:ascii="Times New Roman" w:hAnsi="Times New Roman"/>
          <w:sz w:val="16"/>
          <w:szCs w:val="16"/>
          <w:u w:val="single"/>
        </w:rPr>
        <w:t>egz</w:t>
      </w:r>
      <w:bookmarkStart w:id="0" w:name="_GoBack"/>
      <w:bookmarkEnd w:id="0"/>
      <w:proofErr w:type="spellEnd"/>
    </w:p>
    <w:sectPr w:rsidR="00A01B0B" w:rsidSect="00A01B0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83D"/>
    <w:rsid w:val="006C383D"/>
    <w:rsid w:val="008D7200"/>
    <w:rsid w:val="00A01B0B"/>
    <w:rsid w:val="00ED293F"/>
    <w:rsid w:val="00FD6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F5649"/>
  <w15:chartTrackingRefBased/>
  <w15:docId w15:val="{BE8BC811-AA8E-4B54-9E10-7D9BCD763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1B0B"/>
    <w:pPr>
      <w:suppressAutoHyphens/>
      <w:spacing w:after="200" w:line="276" w:lineRule="auto"/>
    </w:pPr>
    <w:rPr>
      <w:rFonts w:ascii="Calibri" w:eastAsia="Times New Roman" w:hAnsi="Calibri" w:cs="Calibri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A01B0B"/>
    <w:pPr>
      <w:suppressLineNumbers/>
    </w:pPr>
  </w:style>
  <w:style w:type="paragraph" w:customStyle="1" w:styleId="Standard">
    <w:name w:val="Standard"/>
    <w:rsid w:val="00A01B0B"/>
    <w:pPr>
      <w:suppressAutoHyphens/>
      <w:autoSpaceDN w:val="0"/>
      <w:spacing w:after="0" w:line="240" w:lineRule="auto"/>
    </w:pPr>
    <w:rPr>
      <w:rFonts w:ascii="Cambria" w:eastAsia="Calibri" w:hAnsi="Cambria" w:cs="Times New Roman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157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658702</dc:creator>
  <cp:keywords/>
  <dc:description/>
  <cp:lastModifiedBy>792036</cp:lastModifiedBy>
  <cp:revision>4</cp:revision>
  <dcterms:created xsi:type="dcterms:W3CDTF">2024-01-26T14:38:00Z</dcterms:created>
  <dcterms:modified xsi:type="dcterms:W3CDTF">2024-02-21T12:14:00Z</dcterms:modified>
</cp:coreProperties>
</file>