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FD" w:rsidRPr="004F65FD" w:rsidRDefault="004F65FD">
      <w:pPr>
        <w:rPr>
          <w:b/>
        </w:rPr>
      </w:pPr>
      <w:r w:rsidRPr="004F65FD">
        <w:rPr>
          <w:b/>
        </w:rPr>
        <w:t>Informacja Wydziału Kontroli KWP w Łodzi w sprawie petycji  w zakresie strzelnicy w m. Ozorków</w:t>
      </w:r>
    </w:p>
    <w:p w:rsidR="004F65FD" w:rsidRDefault="004F65FD"/>
    <w:p w:rsidR="00D6777C" w:rsidRDefault="004F65FD">
      <w:r>
        <w:t>W dniu 11 października 2023 r. udzielono odpowiedzi podmiotowi wnoszącemu.</w:t>
      </w:r>
    </w:p>
    <w:p w:rsidR="004F65FD" w:rsidRDefault="004F65FD"/>
    <w:p w:rsidR="004F65FD" w:rsidRDefault="004F65FD" w:rsidP="004F65FD">
      <w:pPr>
        <w:spacing w:after="0" w:line="240" w:lineRule="auto"/>
      </w:pPr>
      <w:r>
        <w:t xml:space="preserve">podinsp. Marek </w:t>
      </w:r>
      <w:proofErr w:type="spellStart"/>
      <w:r>
        <w:t>Włudarczyk</w:t>
      </w:r>
      <w:proofErr w:type="spellEnd"/>
    </w:p>
    <w:p w:rsidR="004F65FD" w:rsidRDefault="004F65FD" w:rsidP="004F65FD">
      <w:pPr>
        <w:spacing w:after="0" w:line="240" w:lineRule="auto"/>
      </w:pPr>
      <w:r>
        <w:t xml:space="preserve">Zastępca </w:t>
      </w:r>
    </w:p>
    <w:p w:rsidR="00596FCD" w:rsidRDefault="004F65FD" w:rsidP="004F65FD">
      <w:pPr>
        <w:spacing w:after="0" w:line="240" w:lineRule="auto"/>
      </w:pPr>
      <w:r>
        <w:t xml:space="preserve">Naczelnika </w:t>
      </w:r>
    </w:p>
    <w:p w:rsidR="004F65FD" w:rsidRDefault="00596FCD" w:rsidP="004F65FD">
      <w:pPr>
        <w:spacing w:after="0" w:line="240" w:lineRule="auto"/>
      </w:pPr>
      <w:bookmarkStart w:id="0" w:name="_GoBack"/>
      <w:bookmarkEnd w:id="0"/>
      <w:r>
        <w:t xml:space="preserve">Wydziału </w:t>
      </w:r>
      <w:r w:rsidR="004F65FD">
        <w:t>Kontroli</w:t>
      </w:r>
    </w:p>
    <w:p w:rsidR="004F65FD" w:rsidRDefault="004F65FD" w:rsidP="004F65FD">
      <w:pPr>
        <w:spacing w:after="0" w:line="240" w:lineRule="auto"/>
      </w:pPr>
      <w:r>
        <w:t>KWP w Łodzi</w:t>
      </w:r>
    </w:p>
    <w:sectPr w:rsidR="004F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FD"/>
    <w:rsid w:val="004F65FD"/>
    <w:rsid w:val="00596FCD"/>
    <w:rsid w:val="00D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0A9B"/>
  <w15:chartTrackingRefBased/>
  <w15:docId w15:val="{1EF87DC1-8DC3-4341-B08A-3A7BB5E5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792036</dc:creator>
  <cp:keywords/>
  <dc:description/>
  <cp:lastModifiedBy>792036</cp:lastModifiedBy>
  <cp:revision>4</cp:revision>
  <dcterms:created xsi:type="dcterms:W3CDTF">2023-10-12T07:07:00Z</dcterms:created>
  <dcterms:modified xsi:type="dcterms:W3CDTF">2023-10-12T07:26:00Z</dcterms:modified>
</cp:coreProperties>
</file>